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EB" w:rsidRDefault="009C67EB">
      <w:pPr>
        <w:rPr>
          <w:rFonts w:ascii="Arial" w:hAnsi="Arial" w:cs="Arial"/>
          <w:sz w:val="22"/>
          <w:szCs w:val="22"/>
        </w:rPr>
      </w:pPr>
    </w:p>
    <w:p w:rsidR="000766CC" w:rsidRPr="00461400" w:rsidRDefault="0007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Default="000766CC">
      <w:pPr>
        <w:rPr>
          <w:rFonts w:ascii="Arial" w:hAnsi="Arial" w:cs="Arial"/>
          <w:sz w:val="22"/>
          <w:szCs w:val="22"/>
        </w:rPr>
      </w:pPr>
    </w:p>
    <w:p w:rsidR="00F80381" w:rsidRDefault="00F80381" w:rsidP="00F80381">
      <w:pPr>
        <w:rPr>
          <w:rFonts w:ascii="Arial" w:hAnsi="Arial" w:cs="Arial"/>
          <w:kern w:val="24"/>
          <w:sz w:val="22"/>
          <w:szCs w:val="22"/>
        </w:rPr>
      </w:pPr>
    </w:p>
    <w:p w:rsidR="00FE5BFA" w:rsidRPr="007C0257" w:rsidRDefault="00C5353A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  <w:lang w:val="it-IT"/>
        </w:rPr>
      </w:pPr>
      <w:r w:rsidRPr="007C0257">
        <w:rPr>
          <w:rFonts w:ascii="Arial" w:hAnsi="Arial" w:cs="Arial"/>
          <w:b/>
          <w:kern w:val="24"/>
          <w:sz w:val="22"/>
          <w:szCs w:val="22"/>
          <w:lang w:val="it-IT"/>
        </w:rPr>
        <w:t xml:space="preserve">ISH 2019: </w:t>
      </w:r>
      <w:r w:rsidR="00C23F57">
        <w:rPr>
          <w:rFonts w:ascii="Arial" w:hAnsi="Arial" w:cs="Arial"/>
          <w:b/>
          <w:kern w:val="24"/>
          <w:sz w:val="22"/>
          <w:szCs w:val="22"/>
          <w:lang w:val="it-IT"/>
        </w:rPr>
        <w:t>acqua ed energia da vivere insieme!</w:t>
      </w:r>
    </w:p>
    <w:p w:rsidR="00874656" w:rsidRPr="007C0257" w:rsidRDefault="00874656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  <w:lang w:val="it-IT"/>
        </w:rPr>
      </w:pPr>
    </w:p>
    <w:p w:rsidR="00C23F57" w:rsidRDefault="00E34893" w:rsidP="00E34893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Da lunedì a venerdì! ISH </w:t>
      </w:r>
      <w:r w:rsidR="00D668F2">
        <w:rPr>
          <w:rFonts w:ascii="Arial" w:hAnsi="Arial" w:cs="Arial"/>
          <w:bCs/>
          <w:sz w:val="22"/>
          <w:szCs w:val="22"/>
          <w:lang w:val="it-IT"/>
        </w:rPr>
        <w:t>–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World</w:t>
      </w:r>
      <w:r w:rsidR="00D668F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s </w:t>
      </w:r>
      <w:proofErr w:type="spellStart"/>
      <w:r w:rsidRPr="00E34893">
        <w:rPr>
          <w:rFonts w:ascii="Arial" w:hAnsi="Arial" w:cs="Arial"/>
          <w:bCs/>
          <w:sz w:val="22"/>
          <w:szCs w:val="22"/>
          <w:lang w:val="it-IT"/>
        </w:rPr>
        <w:t>leading</w:t>
      </w:r>
      <w:proofErr w:type="spellEnd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34893">
        <w:rPr>
          <w:rFonts w:ascii="Arial" w:hAnsi="Arial" w:cs="Arial"/>
          <w:bCs/>
          <w:sz w:val="22"/>
          <w:szCs w:val="22"/>
          <w:lang w:val="it-IT"/>
        </w:rPr>
        <w:t>trade</w:t>
      </w:r>
      <w:proofErr w:type="spellEnd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fair </w:t>
      </w:r>
      <w:r w:rsidR="00D668F2">
        <w:rPr>
          <w:rFonts w:ascii="Arial" w:hAnsi="Arial" w:cs="Arial"/>
          <w:bCs/>
          <w:sz w:val="22"/>
          <w:szCs w:val="22"/>
          <w:lang w:val="it-IT"/>
        </w:rPr>
        <w:t xml:space="preserve">for 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HVAC + Water </w:t>
      </w:r>
      <w:r w:rsidR="00D668F2">
        <w:rPr>
          <w:rFonts w:ascii="Arial" w:hAnsi="Arial" w:cs="Arial"/>
          <w:bCs/>
          <w:sz w:val="22"/>
          <w:szCs w:val="22"/>
          <w:lang w:val="it-IT"/>
        </w:rPr>
        <w:t>–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>mette</w:t>
      </w:r>
      <w:r w:rsidR="00D668F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a disposizione degli operatori </w:t>
      </w:r>
      <w:r>
        <w:rPr>
          <w:rFonts w:ascii="Arial" w:hAnsi="Arial" w:cs="Arial"/>
          <w:bCs/>
          <w:sz w:val="22"/>
          <w:szCs w:val="22"/>
          <w:lang w:val="it-IT"/>
        </w:rPr>
        <w:t>nazionali e internazionali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un ulteriore giorno lavorativ</w:t>
      </w:r>
      <w:r w:rsidR="00C23F57">
        <w:rPr>
          <w:rFonts w:ascii="Arial" w:hAnsi="Arial" w:cs="Arial"/>
          <w:bCs/>
          <w:sz w:val="22"/>
          <w:szCs w:val="22"/>
          <w:lang w:val="it-IT"/>
        </w:rPr>
        <w:t xml:space="preserve">o per visitare la </w:t>
      </w:r>
      <w:r w:rsidR="00C23F57" w:rsidRPr="00C23F57">
        <w:rPr>
          <w:rFonts w:ascii="Arial" w:hAnsi="Arial" w:cs="Arial"/>
          <w:bCs/>
          <w:sz w:val="22"/>
          <w:szCs w:val="22"/>
          <w:lang w:val="it-IT"/>
        </w:rPr>
        <w:t xml:space="preserve">manifestazione. Un’ampia offerta merceologica, una visita in fiera intuitiva, un </w:t>
      </w:r>
      <w:r w:rsidR="00C23F57" w:rsidRPr="00D668F2">
        <w:rPr>
          <w:rFonts w:ascii="Arial" w:hAnsi="Arial" w:cs="Arial"/>
          <w:bCs/>
          <w:sz w:val="22"/>
          <w:szCs w:val="22"/>
          <w:lang w:val="it-IT"/>
        </w:rPr>
        <w:t xml:space="preserve">programma collaterale stimolante </w:t>
      </w:r>
      <w:r w:rsidR="00C23F57" w:rsidRPr="00C23F57">
        <w:rPr>
          <w:rFonts w:ascii="Arial" w:hAnsi="Arial" w:cs="Arial"/>
          <w:bCs/>
          <w:sz w:val="22"/>
          <w:szCs w:val="22"/>
          <w:lang w:val="it-IT"/>
        </w:rPr>
        <w:t xml:space="preserve">– ISH 2019 definirà i nuovi standard del settore grazie a un </w:t>
      </w:r>
      <w:hyperlink r:id="rId6" w:history="1">
        <w:r w:rsidR="00C23F57" w:rsidRPr="00D668F2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layout totalmente rinnovato del quartiere fieristico</w:t>
        </w:r>
      </w:hyperlink>
      <w:r w:rsidR="00C23F57" w:rsidRPr="00C23F57">
        <w:rPr>
          <w:rFonts w:ascii="Arial" w:hAnsi="Arial" w:cs="Arial"/>
          <w:bCs/>
          <w:sz w:val="22"/>
          <w:szCs w:val="22"/>
          <w:lang w:val="it-IT"/>
        </w:rPr>
        <w:t xml:space="preserve"> e a una nuova veste</w:t>
      </w:r>
      <w:r w:rsidR="00C72135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E34893" w:rsidRPr="00E34893" w:rsidRDefault="00E34893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E34893" w:rsidRPr="00204CE4" w:rsidRDefault="00E34893" w:rsidP="00E34893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F32EF7" w:rsidRPr="001A603B" w:rsidRDefault="00F03CAE" w:rsidP="00221DDA">
      <w:pPr>
        <w:rPr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ISH è la </w:t>
      </w:r>
      <w:hyperlink r:id="rId7" w:history="1">
        <w:r w:rsidRPr="00D668F2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vetrina</w:t>
        </w:r>
      </w:hyperlink>
      <w:r w:rsidRPr="00D668F2">
        <w:rPr>
          <w:rFonts w:ascii="Arial" w:hAnsi="Arial" w:cs="Arial"/>
          <w:bCs/>
          <w:color w:val="0000FF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dell’industria globale e </w:t>
      </w:r>
      <w:r w:rsidR="00204CE4">
        <w:rPr>
          <w:rFonts w:ascii="Arial" w:hAnsi="Arial" w:cs="Arial"/>
          <w:bCs/>
          <w:sz w:val="22"/>
          <w:szCs w:val="22"/>
          <w:lang w:val="it-IT"/>
        </w:rPr>
        <w:t>presenta nel settore “Energy”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efficienti tecnologie del futuro per un’edilizia intelligente, tra cui</w:t>
      </w:r>
      <w:r w:rsidR="001061F5">
        <w:rPr>
          <w:rFonts w:ascii="Arial" w:hAnsi="Arial" w:cs="Arial"/>
          <w:bCs/>
          <w:sz w:val="22"/>
          <w:szCs w:val="22"/>
          <w:lang w:val="it-IT"/>
        </w:rPr>
        <w:t xml:space="preserve"> le ultime soluzioni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C1851">
        <w:rPr>
          <w:rFonts w:ascii="Arial" w:hAnsi="Arial" w:cs="Arial"/>
          <w:bCs/>
          <w:sz w:val="22"/>
          <w:szCs w:val="22"/>
          <w:lang w:val="it-IT"/>
        </w:rPr>
        <w:t>per l’accoppiamento di settore</w:t>
      </w:r>
      <w:r w:rsidR="001061F5">
        <w:rPr>
          <w:rFonts w:ascii="Arial" w:hAnsi="Arial" w:cs="Arial"/>
          <w:bCs/>
          <w:sz w:val="22"/>
          <w:szCs w:val="22"/>
          <w:lang w:val="it-IT"/>
        </w:rPr>
        <w:t>, così come per la fusione di calore ed energia rinnovabile.</w:t>
      </w:r>
      <w:r w:rsidR="000518CB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204CE4">
        <w:rPr>
          <w:rFonts w:ascii="Arial" w:hAnsi="Arial" w:cs="Arial"/>
          <w:bCs/>
          <w:sz w:val="22"/>
          <w:szCs w:val="22"/>
          <w:lang w:val="it-IT"/>
        </w:rPr>
        <w:t>Tra</w:t>
      </w:r>
      <w:r w:rsidR="00776AC1">
        <w:rPr>
          <w:rFonts w:ascii="Arial" w:hAnsi="Arial" w:cs="Arial"/>
          <w:bCs/>
          <w:sz w:val="22"/>
          <w:szCs w:val="22"/>
          <w:lang w:val="it-IT"/>
        </w:rPr>
        <w:t xml:space="preserve"> le principali </w:t>
      </w:r>
      <w:r w:rsidR="00417FA4">
        <w:rPr>
          <w:rFonts w:ascii="Arial" w:hAnsi="Arial" w:cs="Arial"/>
          <w:bCs/>
          <w:sz w:val="22"/>
          <w:szCs w:val="22"/>
          <w:lang w:val="it-IT"/>
        </w:rPr>
        <w:t xml:space="preserve">innovazioni: il riscaldamento digitale e </w:t>
      </w:r>
      <w:r w:rsidR="00461400">
        <w:rPr>
          <w:rFonts w:ascii="Arial" w:hAnsi="Arial" w:cs="Arial"/>
          <w:bCs/>
          <w:sz w:val="22"/>
          <w:szCs w:val="22"/>
          <w:lang w:val="it-IT"/>
        </w:rPr>
        <w:t>l’</w:t>
      </w:r>
      <w:r w:rsidR="00417FA4">
        <w:rPr>
          <w:rFonts w:ascii="Arial" w:hAnsi="Arial" w:cs="Arial"/>
          <w:bCs/>
          <w:sz w:val="22"/>
          <w:szCs w:val="22"/>
          <w:lang w:val="it-IT"/>
        </w:rPr>
        <w:t>utilizzo</w:t>
      </w:r>
      <w:r w:rsidR="00417FA4" w:rsidRPr="00417FA4">
        <w:rPr>
          <w:rFonts w:ascii="Arial" w:hAnsi="Arial" w:cs="Arial"/>
          <w:bCs/>
          <w:sz w:val="22"/>
          <w:szCs w:val="22"/>
          <w:lang w:val="it-IT"/>
        </w:rPr>
        <w:t xml:space="preserve"> de</w:t>
      </w:r>
      <w:r w:rsidR="00417FA4">
        <w:rPr>
          <w:rFonts w:ascii="Arial" w:hAnsi="Arial" w:cs="Arial"/>
          <w:bCs/>
          <w:sz w:val="22"/>
          <w:szCs w:val="22"/>
          <w:lang w:val="it-IT"/>
        </w:rPr>
        <w:t>ll’informatica per</w:t>
      </w:r>
      <w:r w:rsidR="00417FA4" w:rsidRPr="00417FA4">
        <w:rPr>
          <w:rFonts w:ascii="Arial" w:hAnsi="Arial" w:cs="Arial"/>
          <w:bCs/>
          <w:sz w:val="22"/>
          <w:szCs w:val="22"/>
          <w:lang w:val="it-IT"/>
        </w:rPr>
        <w:t xml:space="preserve"> tecnologie</w:t>
      </w:r>
      <w:r w:rsidR="00417FA4">
        <w:rPr>
          <w:rFonts w:ascii="Arial" w:hAnsi="Arial" w:cs="Arial"/>
          <w:bCs/>
          <w:sz w:val="22"/>
          <w:szCs w:val="22"/>
          <w:lang w:val="it-IT"/>
        </w:rPr>
        <w:t xml:space="preserve"> e sistemi</w:t>
      </w:r>
      <w:r w:rsidR="00417FA4" w:rsidRPr="00417FA4">
        <w:rPr>
          <w:rFonts w:ascii="Arial" w:hAnsi="Arial" w:cs="Arial"/>
          <w:bCs/>
          <w:sz w:val="22"/>
          <w:szCs w:val="22"/>
          <w:lang w:val="it-IT"/>
        </w:rPr>
        <w:t xml:space="preserve"> di riscaldamento</w:t>
      </w:r>
      <w:r w:rsidR="00417FA4">
        <w:rPr>
          <w:rFonts w:ascii="Arial" w:hAnsi="Arial" w:cs="Arial"/>
          <w:bCs/>
          <w:sz w:val="22"/>
          <w:szCs w:val="22"/>
          <w:lang w:val="it-IT"/>
        </w:rPr>
        <w:t xml:space="preserve"> orientati al futuro</w:t>
      </w:r>
      <w:r w:rsidR="001A603B">
        <w:rPr>
          <w:rFonts w:ascii="Arial" w:hAnsi="Arial" w:cs="Arial"/>
          <w:bCs/>
          <w:sz w:val="22"/>
          <w:szCs w:val="22"/>
          <w:lang w:val="it-IT"/>
        </w:rPr>
        <w:t>.</w:t>
      </w:r>
      <w:r w:rsidR="001A603B" w:rsidRPr="001A603B">
        <w:rPr>
          <w:lang w:val="it-IT"/>
        </w:rPr>
        <w:t xml:space="preserve"> </w:t>
      </w:r>
      <w:r w:rsidR="001A603B" w:rsidRPr="001A603B">
        <w:rPr>
          <w:rFonts w:ascii="Arial" w:hAnsi="Arial" w:cs="Arial"/>
          <w:bCs/>
          <w:sz w:val="22"/>
          <w:szCs w:val="22"/>
          <w:lang w:val="it-IT"/>
        </w:rPr>
        <w:t xml:space="preserve">Inoltre, a ISH 2019 le moderne tecnologie per la climatizzazione, la refrigerazione e la ventilazione forniranno risposte alle sfide </w:t>
      </w:r>
      <w:r w:rsidR="001A603B">
        <w:rPr>
          <w:rFonts w:ascii="Arial" w:hAnsi="Arial" w:cs="Arial"/>
          <w:bCs/>
          <w:sz w:val="22"/>
          <w:szCs w:val="22"/>
          <w:lang w:val="it-IT"/>
        </w:rPr>
        <w:t xml:space="preserve">in tema di ‘indoor air </w:t>
      </w:r>
      <w:proofErr w:type="spellStart"/>
      <w:r w:rsidR="001A603B">
        <w:rPr>
          <w:rFonts w:ascii="Arial" w:hAnsi="Arial" w:cs="Arial"/>
          <w:bCs/>
          <w:sz w:val="22"/>
          <w:szCs w:val="22"/>
          <w:lang w:val="it-IT"/>
        </w:rPr>
        <w:t>quality</w:t>
      </w:r>
      <w:proofErr w:type="spellEnd"/>
      <w:r w:rsidR="001A603B">
        <w:rPr>
          <w:rFonts w:ascii="Arial" w:hAnsi="Arial" w:cs="Arial"/>
          <w:bCs/>
          <w:sz w:val="22"/>
          <w:szCs w:val="22"/>
          <w:lang w:val="it-IT"/>
        </w:rPr>
        <w:t>’.</w:t>
      </w:r>
      <w:r w:rsidR="001A603B">
        <w:rPr>
          <w:lang w:val="it-IT"/>
        </w:rPr>
        <w:t xml:space="preserve"> </w:t>
      </w:r>
      <w:r w:rsidR="00E33F4A">
        <w:rPr>
          <w:rFonts w:ascii="Arial" w:hAnsi="Arial" w:cs="Arial"/>
          <w:bCs/>
          <w:sz w:val="22"/>
          <w:szCs w:val="22"/>
          <w:lang w:val="it-IT"/>
        </w:rPr>
        <w:t>Un altro tema chiave della prossima edizione di ISH sarà l’incremento dell’efficienza nella domotica e nell’automazione degli edifici</w:t>
      </w:r>
      <w:r w:rsidR="008A0E19">
        <w:rPr>
          <w:rFonts w:ascii="Arial" w:hAnsi="Arial" w:cs="Arial"/>
          <w:bCs/>
          <w:sz w:val="22"/>
          <w:szCs w:val="22"/>
          <w:lang w:val="it-IT"/>
        </w:rPr>
        <w:t xml:space="preserve">. Qui il focus verterà sul </w:t>
      </w:r>
      <w:r w:rsidR="008A0E19" w:rsidRPr="008A0E19">
        <w:rPr>
          <w:rFonts w:ascii="Arial" w:hAnsi="Arial" w:cs="Arial"/>
          <w:bCs/>
          <w:sz w:val="22"/>
          <w:szCs w:val="22"/>
          <w:lang w:val="it-IT"/>
        </w:rPr>
        <w:t xml:space="preserve">Building Information </w:t>
      </w:r>
      <w:proofErr w:type="spellStart"/>
      <w:r w:rsidR="008A0E19" w:rsidRPr="008A0E19">
        <w:rPr>
          <w:rFonts w:ascii="Arial" w:hAnsi="Arial" w:cs="Arial"/>
          <w:bCs/>
          <w:sz w:val="22"/>
          <w:szCs w:val="22"/>
          <w:lang w:val="it-IT"/>
        </w:rPr>
        <w:t>Modeling</w:t>
      </w:r>
      <w:proofErr w:type="spellEnd"/>
      <w:r w:rsidR="008A0E19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r w:rsidR="00204CE4">
        <w:rPr>
          <w:rFonts w:ascii="Arial" w:hAnsi="Arial" w:cs="Arial"/>
          <w:bCs/>
          <w:sz w:val="22"/>
          <w:szCs w:val="22"/>
          <w:lang w:val="it-IT"/>
        </w:rPr>
        <w:t>sulle possibilità offerte da questo metodo per l</w:t>
      </w:r>
      <w:r w:rsidR="001A603B">
        <w:rPr>
          <w:rFonts w:ascii="Arial" w:hAnsi="Arial" w:cs="Arial"/>
          <w:bCs/>
          <w:sz w:val="22"/>
          <w:szCs w:val="22"/>
          <w:lang w:val="it-IT"/>
        </w:rPr>
        <w:t>a</w:t>
      </w:r>
      <w:r w:rsidR="00204CE4">
        <w:rPr>
          <w:rFonts w:ascii="Arial" w:hAnsi="Arial" w:cs="Arial"/>
          <w:bCs/>
          <w:sz w:val="22"/>
          <w:szCs w:val="22"/>
          <w:lang w:val="it-IT"/>
        </w:rPr>
        <w:t xml:space="preserve"> connessione</w:t>
      </w:r>
      <w:r w:rsidR="00B86F09">
        <w:rPr>
          <w:rFonts w:ascii="Arial" w:hAnsi="Arial" w:cs="Arial"/>
          <w:bCs/>
          <w:sz w:val="22"/>
          <w:szCs w:val="22"/>
          <w:lang w:val="it-IT"/>
        </w:rPr>
        <w:t xml:space="preserve"> ottimale</w:t>
      </w:r>
      <w:r w:rsidR="00204CE4">
        <w:rPr>
          <w:rFonts w:ascii="Arial" w:hAnsi="Arial" w:cs="Arial"/>
          <w:bCs/>
          <w:sz w:val="22"/>
          <w:szCs w:val="22"/>
          <w:lang w:val="it-IT"/>
        </w:rPr>
        <w:t xml:space="preserve"> degli impianti</w:t>
      </w:r>
      <w:r w:rsidR="00B86F09">
        <w:rPr>
          <w:rFonts w:ascii="Arial" w:hAnsi="Arial" w:cs="Arial"/>
          <w:bCs/>
          <w:sz w:val="22"/>
          <w:szCs w:val="22"/>
          <w:lang w:val="it-IT"/>
        </w:rPr>
        <w:t xml:space="preserve"> dell’edificio.</w:t>
      </w:r>
    </w:p>
    <w:p w:rsidR="00221DDA" w:rsidRDefault="00221DDA" w:rsidP="00221DDA">
      <w:pPr>
        <w:rPr>
          <w:rFonts w:ascii="Arial" w:hAnsi="Arial" w:cs="Arial"/>
          <w:bCs/>
          <w:sz w:val="22"/>
          <w:szCs w:val="22"/>
          <w:lang w:val="it-IT"/>
        </w:rPr>
      </w:pPr>
    </w:p>
    <w:p w:rsidR="00F8521F" w:rsidRPr="000C1851" w:rsidRDefault="000C1851" w:rsidP="00221DDA">
      <w:pPr>
        <w:rPr>
          <w:rFonts w:ascii="Arial" w:hAnsi="Arial" w:cs="Arial"/>
          <w:bCs/>
          <w:sz w:val="22"/>
          <w:szCs w:val="22"/>
          <w:lang w:val="it-IT"/>
        </w:rPr>
      </w:pPr>
      <w:r w:rsidRPr="000C1851">
        <w:rPr>
          <w:rFonts w:ascii="Arial" w:hAnsi="Arial" w:cs="Arial"/>
          <w:bCs/>
          <w:sz w:val="22"/>
          <w:szCs w:val="22"/>
          <w:lang w:val="it-IT"/>
        </w:rPr>
        <w:t>Parallel</w:t>
      </w:r>
      <w:r>
        <w:rPr>
          <w:rFonts w:ascii="Arial" w:hAnsi="Arial" w:cs="Arial"/>
          <w:bCs/>
          <w:sz w:val="22"/>
          <w:szCs w:val="22"/>
          <w:lang w:val="it-IT"/>
        </w:rPr>
        <w:t>amente, a ISH 2019, il settore “</w:t>
      </w:r>
      <w:proofErr w:type="spellStart"/>
      <w:proofErr w:type="gramStart"/>
      <w:r w:rsidR="002D48F0">
        <w:rPr>
          <w:rFonts w:ascii="Arial" w:hAnsi="Arial" w:cs="Arial"/>
          <w:bCs/>
          <w:sz w:val="22"/>
          <w:szCs w:val="22"/>
          <w:lang w:val="it-IT"/>
        </w:rPr>
        <w:t>Water“</w:t>
      </w:r>
      <w:proofErr w:type="gramEnd"/>
      <w:r w:rsidRPr="000C1851">
        <w:rPr>
          <w:rFonts w:ascii="Arial" w:hAnsi="Arial" w:cs="Arial"/>
          <w:bCs/>
          <w:sz w:val="22"/>
          <w:szCs w:val="22"/>
          <w:lang w:val="it-IT"/>
        </w:rPr>
        <w:t>si</w:t>
      </w:r>
      <w:proofErr w:type="spellEnd"/>
      <w:r w:rsidRPr="000C1851">
        <w:rPr>
          <w:rFonts w:ascii="Arial" w:hAnsi="Arial" w:cs="Arial"/>
          <w:bCs/>
          <w:sz w:val="22"/>
          <w:szCs w:val="22"/>
          <w:lang w:val="it-IT"/>
        </w:rPr>
        <w:t xml:space="preserve"> focalizzerà sulle soluzioni sostenibili per il settore idrosanitario e sul design d’a</w:t>
      </w:r>
      <w:r>
        <w:rPr>
          <w:rFonts w:ascii="Arial" w:hAnsi="Arial" w:cs="Arial"/>
          <w:bCs/>
          <w:sz w:val="22"/>
          <w:szCs w:val="22"/>
          <w:lang w:val="it-IT"/>
        </w:rPr>
        <w:t>vanguardia per l’ambiente bagno</w:t>
      </w:r>
      <w:r w:rsidR="00221DDA" w:rsidRPr="00221DDA">
        <w:rPr>
          <w:rFonts w:ascii="Arial" w:hAnsi="Arial" w:cs="Arial"/>
          <w:bCs/>
          <w:sz w:val="22"/>
          <w:szCs w:val="22"/>
          <w:lang w:val="it-IT"/>
        </w:rPr>
        <w:t>.</w:t>
      </w:r>
      <w:r w:rsidR="00221DD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776AC1">
        <w:rPr>
          <w:rFonts w:ascii="Arial" w:hAnsi="Arial" w:cs="Arial"/>
          <w:bCs/>
          <w:sz w:val="22"/>
          <w:szCs w:val="22"/>
          <w:lang w:val="it-IT"/>
        </w:rPr>
        <w:t xml:space="preserve">Tra i temi principali si annoverano: “Sistemi di gestione dell’acqua intelligenti”, </w:t>
      </w:r>
      <w:r w:rsidR="00F8521F">
        <w:rPr>
          <w:rFonts w:ascii="Arial" w:hAnsi="Arial" w:cs="Arial"/>
          <w:bCs/>
          <w:sz w:val="22"/>
          <w:szCs w:val="22"/>
          <w:lang w:val="it-IT"/>
        </w:rPr>
        <w:t>“Acqua potabile e pulita”, “Il bagno assistito come luogo per il servizio di assistenza domiciliare”</w:t>
      </w:r>
      <w:r w:rsidR="00E01A24">
        <w:rPr>
          <w:rFonts w:ascii="Arial" w:hAnsi="Arial" w:cs="Arial"/>
          <w:bCs/>
          <w:sz w:val="22"/>
          <w:szCs w:val="22"/>
          <w:lang w:val="it-IT"/>
        </w:rPr>
        <w:t>. Scopri</w:t>
      </w:r>
      <w:r w:rsidR="00F8521F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204CE4">
        <w:rPr>
          <w:rFonts w:ascii="Arial" w:hAnsi="Arial" w:cs="Arial"/>
          <w:bCs/>
          <w:sz w:val="22"/>
          <w:szCs w:val="22"/>
          <w:lang w:val="it-IT"/>
        </w:rPr>
        <w:t xml:space="preserve">già </w:t>
      </w:r>
      <w:r w:rsidR="00E01A24">
        <w:rPr>
          <w:rFonts w:ascii="Arial" w:hAnsi="Arial" w:cs="Arial"/>
          <w:bCs/>
          <w:sz w:val="22"/>
          <w:szCs w:val="22"/>
          <w:lang w:val="it-IT"/>
        </w:rPr>
        <w:t>qui</w:t>
      </w:r>
      <w:r w:rsidR="00F8521F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8" w:history="1">
        <w:r w:rsidR="00F8521F" w:rsidRPr="00D668F2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 xml:space="preserve">quali tendenze </w:t>
        </w:r>
        <w:r w:rsidR="002D48F0" w:rsidRPr="00D668F2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detteranno lo stile per l’arredo</w:t>
        </w:r>
        <w:r w:rsidR="00E01A24" w:rsidRPr="00D668F2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 xml:space="preserve"> bagno</w:t>
        </w:r>
      </w:hyperlink>
      <w:r w:rsidR="00E01A24" w:rsidRPr="00D668F2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E01A24" w:rsidRDefault="00E01A24" w:rsidP="00221DDA">
      <w:pPr>
        <w:rPr>
          <w:rFonts w:ascii="Arial" w:hAnsi="Arial" w:cs="Arial"/>
          <w:bCs/>
          <w:sz w:val="22"/>
          <w:szCs w:val="22"/>
          <w:lang w:val="it-IT"/>
        </w:rPr>
      </w:pPr>
    </w:p>
    <w:p w:rsidR="005A587F" w:rsidRPr="00204CE4" w:rsidRDefault="005A587F" w:rsidP="005A587F">
      <w:pPr>
        <w:widowControl w:val="0"/>
        <w:outlineLvl w:val="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Suddiviso</w:t>
      </w:r>
      <w:r w:rsidRPr="005A587F">
        <w:rPr>
          <w:rFonts w:ascii="Arial" w:hAnsi="Arial" w:cs="Arial"/>
          <w:sz w:val="22"/>
          <w:szCs w:val="22"/>
          <w:lang w:val="it-IT"/>
        </w:rPr>
        <w:t xml:space="preserve"> in tre categorie: ‘</w:t>
      </w:r>
      <w:proofErr w:type="spellStart"/>
      <w:r w:rsidRPr="005A587F">
        <w:rPr>
          <w:rFonts w:ascii="Arial" w:hAnsi="Arial" w:cs="Arial"/>
          <w:sz w:val="22"/>
          <w:szCs w:val="22"/>
          <w:lang w:val="it-IT"/>
        </w:rPr>
        <w:t>Selection@IS</w:t>
      </w:r>
      <w:r>
        <w:rPr>
          <w:rFonts w:ascii="Arial" w:hAnsi="Arial" w:cs="Arial"/>
          <w:sz w:val="22"/>
          <w:szCs w:val="22"/>
          <w:lang w:val="it-IT"/>
        </w:rPr>
        <w:t>H</w:t>
      </w:r>
      <w:proofErr w:type="spellEnd"/>
      <w:r>
        <w:rPr>
          <w:rFonts w:ascii="Arial" w:hAnsi="Arial" w:cs="Arial"/>
          <w:sz w:val="22"/>
          <w:szCs w:val="22"/>
          <w:lang w:val="it-IT"/>
        </w:rPr>
        <w:t>’, ‘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Skills@ISH</w:t>
      </w:r>
      <w:proofErr w:type="spellEnd"/>
      <w:r>
        <w:rPr>
          <w:rFonts w:ascii="Arial" w:hAnsi="Arial" w:cs="Arial"/>
          <w:sz w:val="22"/>
          <w:szCs w:val="22"/>
          <w:lang w:val="it-IT"/>
        </w:rPr>
        <w:t>’ e ‘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Career@ISH</w:t>
      </w:r>
      <w:proofErr w:type="spellEnd"/>
      <w:r>
        <w:rPr>
          <w:rFonts w:ascii="Arial" w:hAnsi="Arial" w:cs="Arial"/>
          <w:sz w:val="22"/>
          <w:szCs w:val="22"/>
          <w:lang w:val="it-IT"/>
        </w:rPr>
        <w:t>’, l’ampio programma collaterale di ISH arricchisce il potenziale della tua visita in fiera.</w:t>
      </w:r>
      <w:r w:rsidRPr="005A587F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Informati subito su tutti gli </w:t>
      </w:r>
      <w:hyperlink r:id="rId9" w:history="1">
        <w:proofErr w:type="spellStart"/>
        <w:r w:rsidRPr="00204CE4">
          <w:rPr>
            <w:rStyle w:val="Hyperlink"/>
            <w:rFonts w:ascii="Arial" w:hAnsi="Arial" w:cs="Arial"/>
            <w:sz w:val="22"/>
            <w:szCs w:val="22"/>
            <w:lang w:val="it-IT"/>
          </w:rPr>
          <w:t>highlights</w:t>
        </w:r>
        <w:proofErr w:type="spellEnd"/>
      </w:hyperlink>
      <w:r w:rsidRPr="00204CE4">
        <w:rPr>
          <w:rFonts w:ascii="Arial" w:hAnsi="Arial" w:cs="Arial"/>
          <w:sz w:val="22"/>
          <w:szCs w:val="22"/>
          <w:lang w:val="it-IT"/>
        </w:rPr>
        <w:t>.</w:t>
      </w:r>
    </w:p>
    <w:p w:rsidR="00F60DCD" w:rsidRPr="00204CE4" w:rsidRDefault="00F60DCD" w:rsidP="00DA5F84">
      <w:pPr>
        <w:widowControl w:val="0"/>
        <w:outlineLvl w:val="1"/>
        <w:rPr>
          <w:rFonts w:ascii="Arial" w:hAnsi="Arial" w:cs="Arial"/>
          <w:sz w:val="22"/>
          <w:szCs w:val="22"/>
          <w:lang w:val="it-IT"/>
        </w:rPr>
      </w:pPr>
    </w:p>
    <w:p w:rsidR="005A587F" w:rsidRPr="005A587F" w:rsidRDefault="005A587F" w:rsidP="00DA5F84">
      <w:pPr>
        <w:widowControl w:val="0"/>
        <w:outlineLvl w:val="1"/>
        <w:rPr>
          <w:rFonts w:ascii="Arial" w:hAnsi="Arial" w:cs="Arial"/>
          <w:sz w:val="22"/>
          <w:szCs w:val="22"/>
          <w:lang w:val="it-IT"/>
        </w:rPr>
      </w:pPr>
      <w:r w:rsidRPr="005A587F">
        <w:rPr>
          <w:rFonts w:ascii="Arial" w:hAnsi="Arial" w:cs="Arial"/>
          <w:sz w:val="22"/>
          <w:szCs w:val="22"/>
          <w:lang w:val="it-IT"/>
        </w:rPr>
        <w:t>Stabilisci</w:t>
      </w:r>
      <w:r>
        <w:rPr>
          <w:rFonts w:ascii="Arial" w:hAnsi="Arial" w:cs="Arial"/>
          <w:sz w:val="22"/>
          <w:szCs w:val="22"/>
          <w:lang w:val="it-IT"/>
        </w:rPr>
        <w:t xml:space="preserve"> nuovi contatti e raccogli preziosi</w:t>
      </w:r>
      <w:r w:rsidRPr="005A587F">
        <w:rPr>
          <w:rFonts w:ascii="Arial" w:hAnsi="Arial" w:cs="Arial"/>
          <w:sz w:val="22"/>
          <w:szCs w:val="22"/>
          <w:lang w:val="it-IT"/>
        </w:rPr>
        <w:t xml:space="preserve"> impulsi per un futuro commerciale di successo –</w:t>
      </w:r>
      <w:r w:rsidR="004B3C18">
        <w:rPr>
          <w:rFonts w:ascii="Arial" w:hAnsi="Arial" w:cs="Arial"/>
          <w:sz w:val="22"/>
          <w:szCs w:val="22"/>
          <w:lang w:val="it-IT"/>
        </w:rPr>
        <w:t xml:space="preserve">   partecipa </w:t>
      </w:r>
      <w:r>
        <w:rPr>
          <w:rFonts w:ascii="Arial" w:hAnsi="Arial" w:cs="Arial"/>
          <w:sz w:val="22"/>
          <w:szCs w:val="22"/>
          <w:lang w:val="it-IT"/>
        </w:rPr>
        <w:t xml:space="preserve">a </w:t>
      </w:r>
      <w:hyperlink r:id="rId10" w:history="1">
        <w:r w:rsidRPr="00D668F2">
          <w:rPr>
            <w:rStyle w:val="Hyperlink"/>
            <w:rFonts w:ascii="Arial" w:hAnsi="Arial" w:cs="Arial"/>
            <w:sz w:val="22"/>
            <w:szCs w:val="22"/>
            <w:lang w:val="it-IT"/>
          </w:rPr>
          <w:t>ISH</w:t>
        </w:r>
      </w:hyperlink>
      <w:bookmarkStart w:id="0" w:name="_GoBack"/>
      <w:bookmarkEnd w:id="0"/>
      <w:r w:rsidRPr="00D668F2">
        <w:rPr>
          <w:rFonts w:ascii="Arial" w:hAnsi="Arial" w:cs="Arial"/>
          <w:color w:val="0000FF"/>
          <w:sz w:val="22"/>
          <w:szCs w:val="22"/>
          <w:lang w:val="it-IT"/>
        </w:rPr>
        <w:t xml:space="preserve"> </w:t>
      </w:r>
      <w:r w:rsidRPr="005A587F">
        <w:rPr>
          <w:rFonts w:ascii="Arial" w:hAnsi="Arial" w:cs="Arial"/>
          <w:sz w:val="22"/>
          <w:szCs w:val="22"/>
          <w:lang w:val="it-IT"/>
        </w:rPr>
        <w:t>(11-15 marzo 2019).</w:t>
      </w:r>
    </w:p>
    <w:p w:rsidR="005A587F" w:rsidRDefault="005A587F" w:rsidP="00DA5F84">
      <w:pPr>
        <w:widowControl w:val="0"/>
        <w:outlineLvl w:val="1"/>
        <w:rPr>
          <w:rFonts w:ascii="Arial" w:hAnsi="Arial" w:cs="Arial"/>
          <w:sz w:val="22"/>
          <w:szCs w:val="22"/>
          <w:lang w:val="it-IT"/>
        </w:rPr>
      </w:pPr>
    </w:p>
    <w:p w:rsidR="009C67EB" w:rsidRPr="004B3C18" w:rsidRDefault="009C67EB" w:rsidP="009C67EB">
      <w:pPr>
        <w:rPr>
          <w:rFonts w:ascii="Arial" w:hAnsi="Arial" w:cs="Arial"/>
          <w:noProof/>
          <w:sz w:val="22"/>
          <w:szCs w:val="22"/>
          <w:lang w:val="it-IT"/>
        </w:rPr>
      </w:pPr>
    </w:p>
    <w:p w:rsidR="009C67EB" w:rsidRPr="00204CE4" w:rsidRDefault="00D668F2" w:rsidP="00782CFC">
      <w:pPr>
        <w:spacing w:line="360" w:lineRule="auto"/>
        <w:rPr>
          <w:rFonts w:ascii="Arial" w:hAnsi="Arial" w:cs="Arial"/>
          <w:noProof/>
          <w:sz w:val="22"/>
          <w:szCs w:val="22"/>
          <w:lang w:val="it-IT"/>
        </w:rPr>
      </w:pPr>
      <w:hyperlink r:id="rId11" w:history="1">
        <w:r w:rsidR="009C67EB" w:rsidRPr="00204CE4">
          <w:rPr>
            <w:rStyle w:val="Hyperlink"/>
            <w:rFonts w:ascii="Arial" w:hAnsi="Arial" w:cs="Arial"/>
            <w:noProof/>
            <w:sz w:val="22"/>
            <w:szCs w:val="22"/>
            <w:lang w:val="it-IT"/>
          </w:rPr>
          <w:t>www.ish.messefrankfurt.com</w:t>
        </w:r>
      </w:hyperlink>
      <w:r w:rsidR="009C67EB" w:rsidRPr="00204CE4">
        <w:rPr>
          <w:rFonts w:ascii="Arial" w:hAnsi="Arial" w:cs="Arial"/>
          <w:noProof/>
          <w:sz w:val="22"/>
          <w:szCs w:val="22"/>
          <w:lang w:val="it-IT"/>
        </w:rPr>
        <w:t>.</w:t>
      </w:r>
    </w:p>
    <w:p w:rsidR="00782CFC" w:rsidRPr="00204CE4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  <w:lang w:val="it-IT"/>
        </w:rPr>
      </w:pPr>
      <w:r w:rsidRPr="00204CE4">
        <w:rPr>
          <w:rStyle w:val="Hyperlink"/>
          <w:rFonts w:ascii="Arial" w:hAnsi="Arial" w:cs="Arial"/>
          <w:sz w:val="22"/>
          <w:szCs w:val="22"/>
          <w:lang w:val="it-IT"/>
        </w:rPr>
        <w:t>www.ish.messefrankfurt.com/facebook</w:t>
      </w:r>
    </w:p>
    <w:p w:rsidR="00782CFC" w:rsidRPr="00204CE4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  <w:lang w:val="it-IT"/>
        </w:rPr>
      </w:pPr>
      <w:r w:rsidRPr="00204CE4">
        <w:rPr>
          <w:rStyle w:val="Hyperlink"/>
          <w:rFonts w:ascii="Arial" w:hAnsi="Arial" w:cs="Arial"/>
          <w:sz w:val="22"/>
          <w:szCs w:val="22"/>
          <w:lang w:val="it-IT"/>
        </w:rPr>
        <w:t>www.ish.messefrankfurt.com/twitter</w:t>
      </w:r>
    </w:p>
    <w:p w:rsidR="00782CFC" w:rsidRPr="00204CE4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  <w:lang w:val="it-IT"/>
        </w:rPr>
      </w:pPr>
      <w:r w:rsidRPr="00204CE4">
        <w:rPr>
          <w:rStyle w:val="Hyperlink"/>
          <w:rFonts w:ascii="Arial" w:hAnsi="Arial" w:cs="Arial"/>
          <w:sz w:val="22"/>
          <w:szCs w:val="22"/>
          <w:lang w:val="it-IT"/>
        </w:rPr>
        <w:t>www.ish.messefrankfurt.com/googleplus</w:t>
      </w:r>
    </w:p>
    <w:p w:rsidR="009C67EB" w:rsidRPr="00E251AE" w:rsidRDefault="00782CFC" w:rsidP="00782CFC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782CFC">
        <w:rPr>
          <w:rStyle w:val="Hyperlink"/>
          <w:rFonts w:ascii="Arial" w:hAnsi="Arial" w:cs="Arial"/>
          <w:sz w:val="22"/>
          <w:szCs w:val="22"/>
        </w:rPr>
        <w:t>www.ish.messefrankfurt.com/youtube</w:t>
      </w:r>
    </w:p>
    <w:sectPr w:rsidR="009C67EB" w:rsidRPr="00E251AE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518CB"/>
    <w:rsid w:val="000766CC"/>
    <w:rsid w:val="00090579"/>
    <w:rsid w:val="000A62F4"/>
    <w:rsid w:val="000C1851"/>
    <w:rsid w:val="001061F5"/>
    <w:rsid w:val="00151B5C"/>
    <w:rsid w:val="00154E49"/>
    <w:rsid w:val="00170DFA"/>
    <w:rsid w:val="00184F35"/>
    <w:rsid w:val="001A603B"/>
    <w:rsid w:val="001B6E41"/>
    <w:rsid w:val="001D1FE3"/>
    <w:rsid w:val="00202049"/>
    <w:rsid w:val="00204CE4"/>
    <w:rsid w:val="00221DDA"/>
    <w:rsid w:val="00271EEE"/>
    <w:rsid w:val="002D48F0"/>
    <w:rsid w:val="00304441"/>
    <w:rsid w:val="00316F1E"/>
    <w:rsid w:val="003306A3"/>
    <w:rsid w:val="00386C88"/>
    <w:rsid w:val="003926BB"/>
    <w:rsid w:val="00393D4A"/>
    <w:rsid w:val="003F453F"/>
    <w:rsid w:val="00417FA4"/>
    <w:rsid w:val="00431AEE"/>
    <w:rsid w:val="00440117"/>
    <w:rsid w:val="00461400"/>
    <w:rsid w:val="004B3C18"/>
    <w:rsid w:val="004E15D5"/>
    <w:rsid w:val="004F4306"/>
    <w:rsid w:val="005379B3"/>
    <w:rsid w:val="005A587F"/>
    <w:rsid w:val="005B01FE"/>
    <w:rsid w:val="005C3EAE"/>
    <w:rsid w:val="005E4876"/>
    <w:rsid w:val="005E531A"/>
    <w:rsid w:val="00616D35"/>
    <w:rsid w:val="00635822"/>
    <w:rsid w:val="00646FDD"/>
    <w:rsid w:val="00694F00"/>
    <w:rsid w:val="006E0F5E"/>
    <w:rsid w:val="00776AC1"/>
    <w:rsid w:val="00782CFC"/>
    <w:rsid w:val="007C0257"/>
    <w:rsid w:val="007C6BBA"/>
    <w:rsid w:val="007F00B3"/>
    <w:rsid w:val="00804F83"/>
    <w:rsid w:val="00840D67"/>
    <w:rsid w:val="008546D9"/>
    <w:rsid w:val="00874656"/>
    <w:rsid w:val="008A0E19"/>
    <w:rsid w:val="008A279A"/>
    <w:rsid w:val="008A6087"/>
    <w:rsid w:val="009163DE"/>
    <w:rsid w:val="00923FCD"/>
    <w:rsid w:val="00994955"/>
    <w:rsid w:val="009C23F9"/>
    <w:rsid w:val="009C34AF"/>
    <w:rsid w:val="009C67EB"/>
    <w:rsid w:val="00A0012E"/>
    <w:rsid w:val="00A33F36"/>
    <w:rsid w:val="00AF295E"/>
    <w:rsid w:val="00B35528"/>
    <w:rsid w:val="00B858B3"/>
    <w:rsid w:val="00B86F09"/>
    <w:rsid w:val="00BC731B"/>
    <w:rsid w:val="00BE4C91"/>
    <w:rsid w:val="00C13832"/>
    <w:rsid w:val="00C23F57"/>
    <w:rsid w:val="00C4014A"/>
    <w:rsid w:val="00C5353A"/>
    <w:rsid w:val="00C548A7"/>
    <w:rsid w:val="00C72135"/>
    <w:rsid w:val="00C8226D"/>
    <w:rsid w:val="00D13695"/>
    <w:rsid w:val="00D604BF"/>
    <w:rsid w:val="00D61F39"/>
    <w:rsid w:val="00D6316C"/>
    <w:rsid w:val="00D668F2"/>
    <w:rsid w:val="00D670CF"/>
    <w:rsid w:val="00DA5F84"/>
    <w:rsid w:val="00E01A24"/>
    <w:rsid w:val="00E07342"/>
    <w:rsid w:val="00E127C7"/>
    <w:rsid w:val="00E251AE"/>
    <w:rsid w:val="00E33F4A"/>
    <w:rsid w:val="00E34893"/>
    <w:rsid w:val="00E6612E"/>
    <w:rsid w:val="00EA38CD"/>
    <w:rsid w:val="00EC19D2"/>
    <w:rsid w:val="00ED257E"/>
    <w:rsid w:val="00ED3CA9"/>
    <w:rsid w:val="00F03CAE"/>
    <w:rsid w:val="00F15130"/>
    <w:rsid w:val="00F32EF7"/>
    <w:rsid w:val="00F60DCD"/>
    <w:rsid w:val="00F80381"/>
    <w:rsid w:val="00F8521F"/>
    <w:rsid w:val="00FA7BB7"/>
    <w:rsid w:val="00FC3373"/>
    <w:rsid w:val="00FD2AB0"/>
    <w:rsid w:val="00FD46E5"/>
    <w:rsid w:val="00FD6540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F60D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en/press/press-releas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en/facts-figur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en/planning-preparation/exhibition-ground.html" TargetMode="External"/><Relationship Id="rId11" Type="http://schemas.openxmlformats.org/officeDocument/2006/relationships/hyperlink" Target="http://www.ish.messefrankfur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en/programme-events/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D9CE-7195-4530-8CB0-5BEED311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E758D230.dotm</Template>
  <TotalTime>98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Messe Frankfurt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17</cp:revision>
  <cp:lastPrinted>2018-12-06T08:21:00Z</cp:lastPrinted>
  <dcterms:created xsi:type="dcterms:W3CDTF">2018-12-05T10:21:00Z</dcterms:created>
  <dcterms:modified xsi:type="dcterms:W3CDTF">2019-01-04T13:46:00Z</dcterms:modified>
</cp:coreProperties>
</file>